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36"/>
        <w:gridCol w:w="1436"/>
        <w:gridCol w:w="4316"/>
        <w:gridCol w:w="1024"/>
        <w:gridCol w:w="973"/>
        <w:gridCol w:w="236"/>
        <w:gridCol w:w="1165"/>
        <w:gridCol w:w="1091"/>
      </w:tblGrid>
      <w:tr w:rsidR="000E3B4E" w:rsidRPr="00B91ED3" w:rsidTr="0036279C">
        <w:trPr>
          <w:trHeight w:val="282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  <w:lang w:eastAsia="el-GR"/>
              </w:rPr>
              <w:drawing>
                <wp:inline distT="0" distB="0" distL="0" distR="0" wp14:anchorId="4BEC1CF0">
                  <wp:extent cx="619125" cy="647700"/>
                  <wp:effectExtent l="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7949D9" w:rsidRDefault="000E3B4E" w:rsidP="0036279C">
            <w:pPr>
              <w:suppressAutoHyphens w:val="0"/>
              <w:ind w:right="-270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  <w:bookmarkStart w:id="0" w:name="_GoBack"/>
            <w:bookmarkEnd w:id="0"/>
          </w:p>
        </w:tc>
        <w:tc>
          <w:tcPr>
            <w:tcW w:w="3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5F71B0" w:rsidRDefault="000E3B4E" w:rsidP="0036279C">
            <w:pPr>
              <w:suppressAutoHyphens w:val="0"/>
              <w:ind w:right="-270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  <w:r w:rsidRPr="007949D9"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ΥΛΙΚΑ ΔΟΜΗΣΗΣ ΔΕ ΑΙΑΝΗΣ &amp; ΕΛΙΜΕΙΑΣ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</w:tr>
      <w:tr w:rsidR="000E3B4E" w:rsidRPr="00B91ED3" w:rsidTr="0036279C">
        <w:trPr>
          <w:trHeight w:val="282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CF4283" w:rsidRDefault="000E3B4E" w:rsidP="0036279C">
            <w:pPr>
              <w:suppressAutoHyphens w:val="0"/>
              <w:rPr>
                <w:rFonts w:ascii="Tahoma" w:hAnsi="Tahoma" w:cs="Tahoma"/>
                <w:b/>
                <w:bCs/>
                <w:sz w:val="20"/>
                <w:szCs w:val="20"/>
                <w:highlight w:val="red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</w:tr>
      <w:tr w:rsidR="000E3B4E" w:rsidRPr="00B91ED3" w:rsidTr="0036279C">
        <w:trPr>
          <w:trHeight w:val="282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CC5DBC" w:rsidRDefault="000E3B4E" w:rsidP="0036279C">
            <w:pPr>
              <w:suppressAutoHyphens w:val="0"/>
              <w:ind w:right="-270"/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</w:pPr>
            <w:r w:rsidRPr="00CC5DBC"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ΑΡ.ΜΕΛ.: 250/2025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</w:tr>
      <w:tr w:rsidR="000E3B4E" w:rsidRPr="00B91ED3" w:rsidTr="0036279C">
        <w:trPr>
          <w:trHeight w:val="319"/>
        </w:trPr>
        <w:tc>
          <w:tcPr>
            <w:tcW w:w="6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91ED3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ΕΛΛΗΝΙΚΗ ΔΗΜΟΚΡΑΤΙΑ</w:t>
            </w:r>
          </w:p>
        </w:tc>
        <w:tc>
          <w:tcPr>
            <w:tcW w:w="3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3B4E" w:rsidRPr="0059263A" w:rsidRDefault="000E3B4E" w:rsidP="0036279C">
            <w:pPr>
              <w:suppressAutoHyphens w:val="0"/>
              <w:rPr>
                <w:rFonts w:ascii="Tahoma" w:hAnsi="Tahoma" w:cs="Tahoma"/>
                <w:b/>
                <w:bCs/>
                <w:sz w:val="20"/>
                <w:szCs w:val="20"/>
                <w:lang w:val="en-US" w:eastAsia="el-GR"/>
              </w:rPr>
            </w:pPr>
            <w:r w:rsidRPr="00B91ED3"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ΠΡΟΫΠ/ΣΜΟΣ: 1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4</w:t>
            </w:r>
            <w:r w:rsidRPr="00B91ED3"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.9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27</w:t>
            </w:r>
            <w:r w:rsidRPr="00B91ED3"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,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</w:tr>
      <w:tr w:rsidR="000E3B4E" w:rsidRPr="00B91ED3" w:rsidTr="0036279C">
        <w:trPr>
          <w:trHeight w:val="319"/>
        </w:trPr>
        <w:tc>
          <w:tcPr>
            <w:tcW w:w="2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91ED3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ΔΗΜΟΣ ΚΟΖΑΝΗΣ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</w:tr>
      <w:tr w:rsidR="000E3B4E" w:rsidRPr="00B91ED3" w:rsidTr="0036279C">
        <w:trPr>
          <w:trHeight w:val="319"/>
        </w:trPr>
        <w:tc>
          <w:tcPr>
            <w:tcW w:w="6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91ED3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 xml:space="preserve">ΔΙΕΥΘΥΝΣΗ ΤΕΧΝΙΚΩΝ ΥΠΗΡΕΣΙΩΝ                                   </w:t>
            </w:r>
          </w:p>
        </w:tc>
        <w:tc>
          <w:tcPr>
            <w:tcW w:w="3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7949D9" w:rsidRDefault="000E3B4E" w:rsidP="0036279C">
            <w:pPr>
              <w:suppressAutoHyphens w:val="0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Κ.Α.: 30.6662.00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en-US" w:eastAsia="el-GR"/>
              </w:rPr>
              <w:t>0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</w:tr>
      <w:tr w:rsidR="000E3B4E" w:rsidRPr="00B91ED3" w:rsidTr="0036279C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</w:tr>
      <w:tr w:rsidR="000E3B4E" w:rsidRPr="00B91ED3" w:rsidTr="0036279C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</w:tr>
      <w:tr w:rsidR="000E3B4E" w:rsidRPr="00B91ED3" w:rsidTr="0036279C">
        <w:trPr>
          <w:trHeight w:val="319"/>
        </w:trPr>
        <w:tc>
          <w:tcPr>
            <w:tcW w:w="10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lang w:eastAsia="el-GR"/>
              </w:rPr>
            </w:pPr>
            <w:r w:rsidRPr="00B91ED3">
              <w:rPr>
                <w:rFonts w:ascii="Tahoma" w:hAnsi="Tahoma" w:cs="Tahoma"/>
                <w:b/>
                <w:bCs/>
                <w:sz w:val="20"/>
                <w:szCs w:val="20"/>
                <w:u w:val="single"/>
                <w:lang w:eastAsia="el-GR"/>
              </w:rPr>
              <w:t>ΕΝΤΥΠΟ ΟΙΚΟΝΟΜΙΚΗΣ ΠΡΟΣΦΟΡΑΣ</w:t>
            </w:r>
          </w:p>
        </w:tc>
      </w:tr>
      <w:tr w:rsidR="000E3B4E" w:rsidRPr="00B91ED3" w:rsidTr="0036279C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lang w:eastAsia="el-GR"/>
              </w:rPr>
            </w:pPr>
          </w:p>
        </w:tc>
      </w:tr>
      <w:tr w:rsidR="000E3B4E" w:rsidRPr="00B91ED3" w:rsidTr="0036279C">
        <w:trPr>
          <w:trHeight w:val="31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B4E" w:rsidRPr="00B91ED3" w:rsidRDefault="000E3B4E" w:rsidP="0036279C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B4E" w:rsidRPr="00B91ED3" w:rsidRDefault="000E3B4E" w:rsidP="0036279C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B4E" w:rsidRPr="00B91ED3" w:rsidRDefault="000E3B4E" w:rsidP="0036279C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lang w:eastAsia="el-GR"/>
              </w:rPr>
            </w:pPr>
            <w:r w:rsidRPr="00B91ED3">
              <w:rPr>
                <w:rFonts w:ascii="Tahoma" w:hAnsi="Tahoma" w:cs="Tahoma"/>
                <w:b/>
                <w:bCs/>
                <w:sz w:val="20"/>
                <w:szCs w:val="20"/>
                <w:u w:val="single"/>
                <w:lang w:eastAsia="el-GR"/>
              </w:rPr>
              <w:t>ΟΜΑΔΑ ΠΡΟΪΟΝΤΑ ΟΙΚΟΔΟΜΗΣ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B4E" w:rsidRPr="00B91ED3" w:rsidRDefault="000E3B4E" w:rsidP="0036279C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B4E" w:rsidRPr="00B91ED3" w:rsidRDefault="000E3B4E" w:rsidP="0036279C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B4E" w:rsidRPr="00B91ED3" w:rsidRDefault="000E3B4E" w:rsidP="0036279C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0E3B4E" w:rsidRPr="00B91ED3" w:rsidTr="0036279C">
        <w:trPr>
          <w:trHeight w:val="270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Pr="00B91ED3" w:rsidRDefault="000E3B4E" w:rsidP="0036279C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  <w:r w:rsidRPr="00B91ED3"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Pr="00B91ED3" w:rsidRDefault="000E3B4E" w:rsidP="0036279C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  <w:r w:rsidRPr="00B91ED3"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ΚΩΔΙΚΟΣ ΥΛΙΚΟΥ</w:t>
            </w:r>
          </w:p>
        </w:tc>
        <w:tc>
          <w:tcPr>
            <w:tcW w:w="4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Pr="00B91ED3" w:rsidRDefault="000E3B4E" w:rsidP="0036279C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  <w:r w:rsidRPr="00B91ED3"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 xml:space="preserve">ΠΡΟΜΗΘΕΥΟΜΕΝΟ ΥΛΙΚΟ 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Pr="00B91ED3" w:rsidRDefault="000E3B4E" w:rsidP="0036279C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  <w:r w:rsidRPr="00B91ED3"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Μ.Μ</w:t>
            </w:r>
          </w:p>
        </w:tc>
        <w:tc>
          <w:tcPr>
            <w:tcW w:w="12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Pr="00B91ED3" w:rsidRDefault="000E3B4E" w:rsidP="0036279C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91ED3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Ποσότητα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Pr="00B91ED3" w:rsidRDefault="000E3B4E" w:rsidP="0036279C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  <w:r w:rsidRPr="00B91ED3"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 xml:space="preserve">Τιμή </w:t>
            </w:r>
            <w:proofErr w:type="spellStart"/>
            <w:r w:rsidRPr="00B91ED3"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Μονάδος</w:t>
            </w:r>
            <w:proofErr w:type="spellEnd"/>
            <w:r w:rsidRPr="00B91ED3"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  <w:r w:rsidRPr="00B91ED3"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 xml:space="preserve">ΔΑΠΑΝΗ </w:t>
            </w:r>
          </w:p>
        </w:tc>
      </w:tr>
      <w:tr w:rsidR="000E3B4E" w:rsidRPr="00B91ED3" w:rsidTr="0036279C">
        <w:trPr>
          <w:trHeight w:val="27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4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0E3B4E" w:rsidRPr="00B91ED3" w:rsidTr="0036279C">
        <w:trPr>
          <w:trHeight w:val="84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Pr="0012592C" w:rsidRDefault="000E3B4E" w:rsidP="0036279C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12592C">
              <w:rPr>
                <w:rFonts w:ascii="Tahoma" w:hAnsi="Tahoma" w:cs="Tahoma"/>
                <w:sz w:val="20"/>
                <w:szCs w:val="20"/>
                <w:lang w:eastAsia="el-GR"/>
              </w:rPr>
              <w:t>1.1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44111200-3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Τσιμέντο κοινό σε σάκους των 25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Kgr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άνευ της μεταφοράς επί τόπου του έργου., σε αποθήκη του προμηθευτή εντός του Δήμου Κοζάνης.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τον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Pr="00B91ED3" w:rsidRDefault="000E3B4E" w:rsidP="0036279C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B91ED3">
              <w:rPr>
                <w:rFonts w:ascii="Tahoma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ind w:right="300"/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B91ED3">
              <w:rPr>
                <w:rFonts w:ascii="Tahoma" w:hAnsi="Tahoma" w:cs="Tahoma"/>
                <w:sz w:val="20"/>
                <w:szCs w:val="20"/>
                <w:lang w:eastAsia="el-GR"/>
              </w:rPr>
              <w:t> </w:t>
            </w:r>
          </w:p>
        </w:tc>
      </w:tr>
      <w:tr w:rsidR="000E3B4E" w:rsidRPr="00B91ED3" w:rsidTr="0036279C">
        <w:trPr>
          <w:trHeight w:val="96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Pr="0012592C" w:rsidRDefault="000E3B4E" w:rsidP="0036279C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12592C">
              <w:rPr>
                <w:rFonts w:ascii="Tahoma" w:hAnsi="Tahoma" w:cs="Tahoma"/>
                <w:sz w:val="20"/>
                <w:szCs w:val="20"/>
                <w:lang w:eastAsia="el-GR"/>
              </w:rPr>
              <w:t>1.2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44111200-3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Τσιμέντο κοινό σε σάκους των 25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Kgr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μετά της μεταφοράς επί τόπου του έργου. σε μέση απόσταση 15km από την έδρα – αποθήκη- του προμηθευτή.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τον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Pr="00B91ED3" w:rsidRDefault="000E3B4E" w:rsidP="0036279C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B91ED3">
              <w:rPr>
                <w:rFonts w:ascii="Tahoma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B91ED3">
              <w:rPr>
                <w:rFonts w:ascii="Tahoma" w:hAnsi="Tahoma" w:cs="Tahoma"/>
                <w:sz w:val="20"/>
                <w:szCs w:val="20"/>
                <w:lang w:eastAsia="el-GR"/>
              </w:rPr>
              <w:t> </w:t>
            </w:r>
          </w:p>
        </w:tc>
      </w:tr>
      <w:tr w:rsidR="000E3B4E" w:rsidRPr="00B91ED3" w:rsidTr="0036279C">
        <w:trPr>
          <w:trHeight w:val="31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Pr="0012592C" w:rsidRDefault="000E3B4E" w:rsidP="0036279C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12592C">
              <w:rPr>
                <w:rFonts w:ascii="Tahoma" w:hAnsi="Tahoma" w:cs="Tahoma"/>
                <w:sz w:val="20"/>
                <w:szCs w:val="20"/>
                <w:lang w:eastAsia="el-GR"/>
              </w:rPr>
              <w:t>1.3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44111100-2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Τούβλο 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ytong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block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μ3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Pr="00B91ED3" w:rsidRDefault="000E3B4E" w:rsidP="0036279C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B91ED3">
              <w:rPr>
                <w:rFonts w:ascii="Tahoma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B91ED3">
              <w:rPr>
                <w:rFonts w:ascii="Tahoma" w:hAnsi="Tahoma" w:cs="Tahoma"/>
                <w:sz w:val="20"/>
                <w:szCs w:val="20"/>
                <w:lang w:eastAsia="el-GR"/>
              </w:rPr>
              <w:t> </w:t>
            </w:r>
          </w:p>
        </w:tc>
      </w:tr>
      <w:tr w:rsidR="000E3B4E" w:rsidRPr="00B91ED3" w:rsidTr="0036279C">
        <w:trPr>
          <w:trHeight w:val="31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Pr="0012592C" w:rsidRDefault="000E3B4E" w:rsidP="0036279C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12592C">
              <w:rPr>
                <w:rFonts w:ascii="Tahoma" w:hAnsi="Tahoma" w:cs="Tahoma"/>
                <w:sz w:val="20"/>
                <w:szCs w:val="20"/>
                <w:lang w:eastAsia="el-GR"/>
              </w:rPr>
              <w:t>1.4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39812500-2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Αφρός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πολυουρεθάνης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700-750ml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Pr="00B91ED3" w:rsidRDefault="000E3B4E" w:rsidP="0036279C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B91ED3">
              <w:rPr>
                <w:rFonts w:ascii="Tahoma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B91ED3">
              <w:rPr>
                <w:rFonts w:ascii="Tahoma" w:hAnsi="Tahoma" w:cs="Tahoma"/>
                <w:sz w:val="20"/>
                <w:szCs w:val="20"/>
                <w:lang w:eastAsia="el-GR"/>
              </w:rPr>
              <w:t> </w:t>
            </w:r>
          </w:p>
        </w:tc>
      </w:tr>
      <w:tr w:rsidR="000E3B4E" w:rsidRPr="00B91ED3" w:rsidTr="0036279C">
        <w:trPr>
          <w:trHeight w:val="31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Pr="0012592C" w:rsidRDefault="000E3B4E" w:rsidP="0036279C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12592C">
              <w:rPr>
                <w:rFonts w:ascii="Tahoma" w:hAnsi="Tahoma" w:cs="Tahoma"/>
                <w:sz w:val="20"/>
                <w:szCs w:val="20"/>
                <w:lang w:eastAsia="el-GR"/>
              </w:rPr>
              <w:t>1.5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44113620-7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Ασφαλτικό κεραμίδι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μ2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Pr="00B91ED3" w:rsidRDefault="000E3B4E" w:rsidP="0036279C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B91ED3">
              <w:rPr>
                <w:rFonts w:ascii="Tahoma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B91ED3">
              <w:rPr>
                <w:rFonts w:ascii="Tahoma" w:hAnsi="Tahoma" w:cs="Tahoma"/>
                <w:sz w:val="20"/>
                <w:szCs w:val="20"/>
                <w:lang w:eastAsia="el-GR"/>
              </w:rPr>
              <w:t> </w:t>
            </w:r>
          </w:p>
        </w:tc>
      </w:tr>
      <w:tr w:rsidR="000E3B4E" w:rsidRPr="00B91ED3" w:rsidTr="0036279C">
        <w:trPr>
          <w:trHeight w:val="31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Pr="0012592C" w:rsidRDefault="000E3B4E" w:rsidP="0036279C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12592C">
              <w:rPr>
                <w:rFonts w:ascii="Tahoma" w:hAnsi="Tahoma" w:cs="Tahoma"/>
                <w:sz w:val="20"/>
                <w:szCs w:val="20"/>
                <w:lang w:eastAsia="el-GR"/>
              </w:rPr>
              <w:t>1.6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44921210-7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Ασβέστης σε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σάκκους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των 20 κιλών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Pr="00B91ED3" w:rsidRDefault="000E3B4E" w:rsidP="0036279C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B91ED3">
              <w:rPr>
                <w:rFonts w:ascii="Tahoma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B91ED3">
              <w:rPr>
                <w:rFonts w:ascii="Tahoma" w:hAnsi="Tahoma" w:cs="Tahoma"/>
                <w:sz w:val="20"/>
                <w:szCs w:val="20"/>
                <w:lang w:eastAsia="el-GR"/>
              </w:rPr>
              <w:t> </w:t>
            </w:r>
          </w:p>
        </w:tc>
      </w:tr>
      <w:tr w:rsidR="000E3B4E" w:rsidRPr="00B91ED3" w:rsidTr="0036279C">
        <w:trPr>
          <w:trHeight w:val="31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Pr="0012592C" w:rsidRDefault="000E3B4E" w:rsidP="0036279C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12592C">
              <w:rPr>
                <w:rFonts w:ascii="Tahoma" w:hAnsi="Tahoma" w:cs="Tahoma"/>
                <w:sz w:val="20"/>
                <w:szCs w:val="20"/>
                <w:lang w:eastAsia="el-GR"/>
              </w:rPr>
              <w:t>1.7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44111300-4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Κεραμίδια (τύπου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ρωμαικού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ολλανδικού)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Pr="00B91ED3" w:rsidRDefault="000E3B4E" w:rsidP="0036279C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B91ED3">
              <w:rPr>
                <w:rFonts w:ascii="Tahoma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B91ED3">
              <w:rPr>
                <w:rFonts w:ascii="Tahoma" w:hAnsi="Tahoma" w:cs="Tahoma"/>
                <w:sz w:val="20"/>
                <w:szCs w:val="20"/>
                <w:lang w:eastAsia="el-GR"/>
              </w:rPr>
              <w:t> </w:t>
            </w:r>
          </w:p>
        </w:tc>
      </w:tr>
      <w:tr w:rsidR="000E3B4E" w:rsidRPr="00B91ED3" w:rsidTr="0036279C">
        <w:trPr>
          <w:trHeight w:val="31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Pr="0012592C" w:rsidRDefault="000E3B4E" w:rsidP="0036279C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12592C">
              <w:rPr>
                <w:rFonts w:ascii="Tahoma" w:hAnsi="Tahoma" w:cs="Tahoma"/>
                <w:sz w:val="20"/>
                <w:szCs w:val="20"/>
                <w:lang w:eastAsia="el-GR"/>
              </w:rPr>
              <w:t>1.8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44176000-4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Ασφαλτική μεμβράνη 4,5kg/Μ2  ΡΟΛΟ 10m2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μ2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Pr="00B91ED3" w:rsidRDefault="000E3B4E" w:rsidP="0036279C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B91ED3">
              <w:rPr>
                <w:rFonts w:ascii="Tahoma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B91ED3">
              <w:rPr>
                <w:rFonts w:ascii="Tahoma" w:hAnsi="Tahoma" w:cs="Tahoma"/>
                <w:sz w:val="20"/>
                <w:szCs w:val="20"/>
                <w:lang w:eastAsia="el-GR"/>
              </w:rPr>
              <w:t> </w:t>
            </w:r>
          </w:p>
        </w:tc>
      </w:tr>
      <w:tr w:rsidR="000E3B4E" w:rsidRPr="00B91ED3" w:rsidTr="0036279C">
        <w:trPr>
          <w:trHeight w:val="31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Pr="0012592C" w:rsidRDefault="000E3B4E" w:rsidP="0036279C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12592C">
              <w:rPr>
                <w:rFonts w:ascii="Tahoma" w:hAnsi="Tahoma" w:cs="Tahoma"/>
                <w:sz w:val="20"/>
                <w:szCs w:val="20"/>
                <w:lang w:eastAsia="el-GR"/>
              </w:rPr>
              <w:t>1.9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44113620-7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Ασφαλτικό βερνίκι  17kg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Pr="00B91ED3" w:rsidRDefault="000E3B4E" w:rsidP="0036279C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B91ED3">
              <w:rPr>
                <w:rFonts w:ascii="Tahoma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B91ED3">
              <w:rPr>
                <w:rFonts w:ascii="Tahoma" w:hAnsi="Tahoma" w:cs="Tahoma"/>
                <w:sz w:val="20"/>
                <w:szCs w:val="20"/>
                <w:lang w:eastAsia="el-GR"/>
              </w:rPr>
              <w:t> </w:t>
            </w:r>
          </w:p>
        </w:tc>
      </w:tr>
      <w:tr w:rsidR="000E3B4E" w:rsidRPr="00B91ED3" w:rsidTr="0036279C">
        <w:trPr>
          <w:trHeight w:val="25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Pr="0012592C" w:rsidRDefault="000E3B4E" w:rsidP="0036279C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12592C">
              <w:rPr>
                <w:rFonts w:ascii="Tahoma" w:hAnsi="Tahoma" w:cs="Tahoma"/>
                <w:sz w:val="20"/>
                <w:szCs w:val="20"/>
                <w:lang w:eastAsia="el-GR"/>
              </w:rPr>
              <w:t>1.10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34922100-7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Δίχτυ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οδοσήμανσης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1.00m x 50m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μ2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Pr="00B91ED3" w:rsidRDefault="000E3B4E" w:rsidP="0036279C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B91ED3">
              <w:rPr>
                <w:rFonts w:ascii="Tahoma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B91ED3">
              <w:rPr>
                <w:rFonts w:ascii="Tahoma" w:hAnsi="Tahoma" w:cs="Tahoma"/>
                <w:sz w:val="20"/>
                <w:szCs w:val="20"/>
                <w:lang w:eastAsia="el-GR"/>
              </w:rPr>
              <w:t> </w:t>
            </w:r>
          </w:p>
        </w:tc>
      </w:tr>
      <w:tr w:rsidR="000E3B4E" w:rsidRPr="00B91ED3" w:rsidTr="0036279C">
        <w:trPr>
          <w:trHeight w:val="31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Pr="0012592C" w:rsidRDefault="000E3B4E" w:rsidP="0036279C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12592C">
              <w:rPr>
                <w:rFonts w:ascii="Tahoma" w:hAnsi="Tahoma" w:cs="Tahoma"/>
                <w:sz w:val="20"/>
                <w:szCs w:val="20"/>
                <w:lang w:eastAsia="el-GR"/>
              </w:rPr>
              <w:t>1.11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44113620-7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Ασφαλτική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μαστίχη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5kg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Pr="00B91ED3" w:rsidRDefault="000E3B4E" w:rsidP="0036279C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B91ED3">
              <w:rPr>
                <w:rFonts w:ascii="Tahoma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B91ED3">
              <w:rPr>
                <w:rFonts w:ascii="Tahoma" w:hAnsi="Tahoma" w:cs="Tahoma"/>
                <w:sz w:val="20"/>
                <w:szCs w:val="20"/>
                <w:lang w:eastAsia="el-GR"/>
              </w:rPr>
              <w:t> </w:t>
            </w:r>
          </w:p>
        </w:tc>
      </w:tr>
      <w:tr w:rsidR="000E3B4E" w:rsidRPr="00B91ED3" w:rsidTr="0036279C">
        <w:trPr>
          <w:trHeight w:val="224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Pr="0012592C" w:rsidRDefault="000E3B4E" w:rsidP="0036279C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12592C">
              <w:rPr>
                <w:rFonts w:ascii="Tahoma" w:hAnsi="Tahoma" w:cs="Tahoma"/>
                <w:sz w:val="20"/>
                <w:szCs w:val="20"/>
                <w:lang w:eastAsia="el-GR"/>
              </w:rPr>
              <w:t>1.12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44192200-4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Καρφιά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kgr</w:t>
            </w:r>
            <w:proofErr w:type="spellEnd"/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Pr="00B91ED3" w:rsidRDefault="000E3B4E" w:rsidP="0036279C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B91ED3">
              <w:rPr>
                <w:rFonts w:ascii="Tahoma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B91ED3">
              <w:rPr>
                <w:rFonts w:ascii="Tahoma" w:hAnsi="Tahoma" w:cs="Tahoma"/>
                <w:sz w:val="20"/>
                <w:szCs w:val="20"/>
                <w:lang w:eastAsia="el-GR"/>
              </w:rPr>
              <w:t> </w:t>
            </w:r>
          </w:p>
        </w:tc>
      </w:tr>
      <w:tr w:rsidR="000E3B4E" w:rsidRPr="00B91ED3" w:rsidTr="0036279C">
        <w:trPr>
          <w:trHeight w:val="31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Pr="0012592C" w:rsidRDefault="000E3B4E" w:rsidP="0036279C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12592C">
              <w:rPr>
                <w:rFonts w:ascii="Tahoma" w:hAnsi="Tahoma" w:cs="Tahoma"/>
                <w:sz w:val="20"/>
                <w:szCs w:val="20"/>
                <w:lang w:eastAsia="el-GR"/>
              </w:rPr>
              <w:t>1.13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44176000-4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Μεμβράνη κεραμοσκεπής 160gr 1,50x50m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μ2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Pr="00B91ED3" w:rsidRDefault="000E3B4E" w:rsidP="0036279C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B91ED3">
              <w:rPr>
                <w:rFonts w:ascii="Tahoma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B91ED3">
              <w:rPr>
                <w:rFonts w:ascii="Tahoma" w:hAnsi="Tahoma" w:cs="Tahoma"/>
                <w:sz w:val="20"/>
                <w:szCs w:val="20"/>
                <w:lang w:eastAsia="el-GR"/>
              </w:rPr>
              <w:t> </w:t>
            </w:r>
          </w:p>
        </w:tc>
      </w:tr>
      <w:tr w:rsidR="000E3B4E" w:rsidRPr="00B91ED3" w:rsidTr="0036279C">
        <w:trPr>
          <w:trHeight w:val="643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Pr="0012592C" w:rsidRDefault="000E3B4E" w:rsidP="0036279C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12592C">
              <w:rPr>
                <w:rFonts w:ascii="Tahoma" w:hAnsi="Tahoma" w:cs="Tahoma"/>
                <w:sz w:val="20"/>
                <w:szCs w:val="20"/>
                <w:lang w:eastAsia="el-GR"/>
              </w:rPr>
              <w:t>1.14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44111700-8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Πλακάκι δαπέδου από γρανίτη μη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υαλωμένο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ελάχιστης διάστασης 30Χ30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Α' διαλογής ευρωπαϊκής προέλευσης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μ2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Default="000E3B4E" w:rsidP="0036279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Pr="00B91ED3" w:rsidRDefault="000E3B4E" w:rsidP="0036279C">
            <w:pPr>
              <w:suppressAutoHyphens w:val="0"/>
              <w:jc w:val="center"/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B91ED3">
              <w:rPr>
                <w:rFonts w:ascii="Tahoma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B91ED3">
              <w:rPr>
                <w:rFonts w:ascii="Tahoma" w:hAnsi="Tahoma" w:cs="Tahoma"/>
                <w:sz w:val="20"/>
                <w:szCs w:val="20"/>
                <w:lang w:eastAsia="el-GR"/>
              </w:rPr>
              <w:t> </w:t>
            </w:r>
          </w:p>
        </w:tc>
      </w:tr>
      <w:tr w:rsidR="000E3B4E" w:rsidRPr="00B91ED3" w:rsidTr="0036279C">
        <w:trPr>
          <w:trHeight w:val="319"/>
        </w:trPr>
        <w:tc>
          <w:tcPr>
            <w:tcW w:w="9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Pr="00B91ED3" w:rsidRDefault="000E3B4E" w:rsidP="0036279C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  <w:r w:rsidRPr="00B91ED3"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ΟΜΑΔΑ ΣΥΝΟΛΟ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  <w:r w:rsidRPr="00B91ED3"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0E3B4E" w:rsidRPr="00B91ED3" w:rsidTr="0036279C">
        <w:trPr>
          <w:trHeight w:val="319"/>
        </w:trPr>
        <w:tc>
          <w:tcPr>
            <w:tcW w:w="9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Pr="00B91ED3" w:rsidRDefault="000E3B4E" w:rsidP="0036279C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  <w:r w:rsidRPr="00B91ED3"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ΦΠΑ 24%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  <w:r w:rsidRPr="00B91ED3"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0E3B4E" w:rsidRPr="00B91ED3" w:rsidTr="0036279C">
        <w:trPr>
          <w:trHeight w:val="319"/>
        </w:trPr>
        <w:tc>
          <w:tcPr>
            <w:tcW w:w="9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4E" w:rsidRPr="00B91ED3" w:rsidRDefault="000E3B4E" w:rsidP="0036279C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  <w:r w:rsidRPr="00B91ED3"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ΟΜΑΔΑ ΣΥΝΟΛΟ ΜΕ ΦΠΑ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  <w:r w:rsidRPr="00B91ED3"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0E3B4E" w:rsidRPr="00B91ED3" w:rsidTr="0036279C">
        <w:trPr>
          <w:trHeight w:val="31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B4E" w:rsidRPr="00B91ED3" w:rsidRDefault="000E3B4E" w:rsidP="0036279C">
            <w:pPr>
              <w:suppressAutoHyphens w:val="0"/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B4E" w:rsidRPr="00B91ED3" w:rsidRDefault="000E3B4E" w:rsidP="0036279C">
            <w:pPr>
              <w:suppressAutoHyphens w:val="0"/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4E" w:rsidRPr="00B91ED3" w:rsidRDefault="000E3B4E" w:rsidP="0036279C">
            <w:pPr>
              <w:suppressAutoHyphens w:val="0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:rsidR="000E3B4E" w:rsidRPr="00833E95" w:rsidRDefault="000E3B4E" w:rsidP="000E3B4E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8456B0" w:rsidRDefault="008456B0"/>
    <w:sectPr w:rsidR="008456B0" w:rsidSect="00EC3AB4">
      <w:headerReference w:type="default" r:id="rId5"/>
      <w:footerReference w:type="even" r:id="rId6"/>
      <w:footerReference w:type="default" r:id="rId7"/>
      <w:pgSz w:w="11906" w:h="16838"/>
      <w:pgMar w:top="1843" w:right="1106" w:bottom="1843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E95" w:rsidRDefault="000E3B4E" w:rsidP="00C41B0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3E95" w:rsidRDefault="000E3B4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E95" w:rsidRDefault="000E3B4E" w:rsidP="00C41B0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33E95" w:rsidRDefault="000E3B4E" w:rsidP="00665DD7">
    <w:pPr>
      <w:pStyle w:val="a4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A62" w:rsidRDefault="000E3B4E" w:rsidP="000B7A62">
    <w:pPr>
      <w:pStyle w:val="a3"/>
      <w:jc w:val="center"/>
    </w:pPr>
    <w:r>
      <w:rPr>
        <w:rFonts w:ascii="Tahoma" w:hAnsi="Tahoma" w:cs="Tahoma"/>
        <w:b/>
        <w:sz w:val="16"/>
        <w:szCs w:val="16"/>
      </w:rPr>
      <w:t>ΥΛΙΚ</w:t>
    </w:r>
    <w:r>
      <w:rPr>
        <w:rFonts w:ascii="Tahoma" w:hAnsi="Tahoma" w:cs="Tahoma"/>
        <w:b/>
        <w:sz w:val="16"/>
        <w:szCs w:val="16"/>
      </w:rPr>
      <w:t>Α</w:t>
    </w:r>
    <w:r>
      <w:rPr>
        <w:rFonts w:ascii="Tahoma" w:hAnsi="Tahoma" w:cs="Tahoma"/>
        <w:b/>
        <w:sz w:val="16"/>
        <w:szCs w:val="16"/>
      </w:rPr>
      <w:t xml:space="preserve"> </w:t>
    </w:r>
    <w:r>
      <w:rPr>
        <w:rFonts w:ascii="Tahoma" w:hAnsi="Tahoma" w:cs="Tahoma"/>
        <w:b/>
        <w:sz w:val="16"/>
        <w:szCs w:val="16"/>
      </w:rPr>
      <w:t xml:space="preserve">ΔΟΜΗΣΗΣ </w:t>
    </w:r>
    <w:r>
      <w:rPr>
        <w:rFonts w:ascii="Tahoma" w:hAnsi="Tahoma" w:cs="Tahoma"/>
        <w:b/>
        <w:sz w:val="16"/>
        <w:szCs w:val="16"/>
      </w:rPr>
      <w:t xml:space="preserve">ΔΕ </w:t>
    </w:r>
    <w:r>
      <w:rPr>
        <w:rFonts w:ascii="Tahoma" w:hAnsi="Tahoma" w:cs="Tahoma"/>
        <w:b/>
        <w:sz w:val="16"/>
        <w:szCs w:val="16"/>
      </w:rPr>
      <w:t>ΑΙΑΝΗΣ &amp; ΕΛΙΜΕΙΑΣ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B4E"/>
    <w:rsid w:val="000E3B4E"/>
    <w:rsid w:val="0084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014A008-E2FA-41F9-ABD3-6AFFCC76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B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E3B4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0E3B4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footer"/>
    <w:basedOn w:val="a"/>
    <w:link w:val="Char0"/>
    <w:rsid w:val="000E3B4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0E3B4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5">
    <w:name w:val="page number"/>
    <w:basedOn w:val="a0"/>
    <w:rsid w:val="000E3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2025-11-19T09:10:00Z</dcterms:created>
  <dcterms:modified xsi:type="dcterms:W3CDTF">2025-11-19T09:12:00Z</dcterms:modified>
</cp:coreProperties>
</file>